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0" w:rsidRPr="00DD75F4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sz w:val="22"/>
          <w:szCs w:val="22"/>
        </w:rPr>
      </w:pPr>
      <w:r w:rsidRPr="00DD75F4">
        <w:rPr>
          <w:rFonts w:ascii="Arial" w:eastAsia="Arial" w:hAnsi="Arial" w:cs="Arial"/>
          <w:sz w:val="22"/>
          <w:szCs w:val="22"/>
        </w:rPr>
        <w:tab/>
      </w:r>
      <w:r w:rsidRPr="00DD75F4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Pr="00DD75F4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C7070" w:rsidRPr="00DD75F4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C7070" w:rsidRPr="00DD75F4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:rsidRPr="00DD75F4">
        <w:tc>
          <w:tcPr>
            <w:tcW w:w="3494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C7070" w:rsidRPr="00DD75F4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DD75F4" w:rsidRPr="00DD75F4">
        <w:tc>
          <w:tcPr>
            <w:tcW w:w="108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C7070" w:rsidRPr="00DD75F4">
        <w:tc>
          <w:tcPr>
            <w:tcW w:w="108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C7070" w:rsidRPr="00DD75F4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sz w:val="22"/>
          <w:szCs w:val="22"/>
        </w:rPr>
      </w:pPr>
    </w:p>
    <w:p w:rsidR="002C7070" w:rsidRPr="00DD75F4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sz w:val="22"/>
          <w:szCs w:val="22"/>
        </w:rPr>
      </w:pPr>
    </w:p>
    <w:p w:rsidR="002C7070" w:rsidRPr="00DD75F4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DD75F4">
        <w:rPr>
          <w:rFonts w:ascii="Arial" w:eastAsia="Arial" w:hAnsi="Arial" w:cs="Arial"/>
          <w:b/>
          <w:sz w:val="22"/>
          <w:szCs w:val="22"/>
        </w:rPr>
        <w:t xml:space="preserve">SPREMEMBA RAZPISNE DOKUMENTACIJE </w:t>
      </w:r>
    </w:p>
    <w:p w:rsidR="002C7070" w:rsidRPr="00DD75F4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DD75F4">
        <w:rPr>
          <w:rFonts w:ascii="Arial" w:eastAsia="Arial" w:hAnsi="Arial" w:cs="Arial"/>
          <w:b/>
          <w:sz w:val="22"/>
          <w:szCs w:val="22"/>
        </w:rPr>
        <w:t xml:space="preserve">za oddajo javnega naročila </w:t>
      </w:r>
    </w:p>
    <w:p w:rsidR="002C7070" w:rsidRPr="00DD75F4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52CD6" w:rsidRPr="00DD75F4" w:rsidRDefault="00B52CD6" w:rsidP="00B52C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2"/>
          <w:szCs w:val="22"/>
        </w:rPr>
      </w:pPr>
      <w:r w:rsidRPr="00DD75F4">
        <w:rPr>
          <w:rFonts w:ascii="Arial" w:hAnsi="Arial" w:cs="Arial"/>
          <w:b/>
          <w:sz w:val="22"/>
          <w:szCs w:val="22"/>
        </w:rPr>
        <w:t>Verifikacija skladnosti izvedenih del v okviru nadgradnje železniške proge na odsekih Kranj – Podnart in Podnart – Lesce Bled, s TSI in nacionalnimi predpisi</w:t>
      </w:r>
    </w:p>
    <w:p w:rsidR="00B52CD6" w:rsidRPr="00DD75F4" w:rsidRDefault="00B52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</w:p>
    <w:p w:rsidR="002C7070" w:rsidRPr="00DD75F4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DD75F4">
        <w:rPr>
          <w:rFonts w:ascii="Arial" w:eastAsia="Arial" w:hAnsi="Arial" w:cs="Arial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Pr="00DD75F4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2C7070" w:rsidRPr="00DD75F4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DD75F4">
        <w:rPr>
          <w:rFonts w:ascii="Arial" w:eastAsia="Arial" w:hAnsi="Arial" w:cs="Arial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D75F4" w:rsidRPr="00DD75F4">
        <w:trPr>
          <w:trHeight w:val="6080"/>
        </w:trPr>
        <w:tc>
          <w:tcPr>
            <w:tcW w:w="9287" w:type="dxa"/>
          </w:tcPr>
          <w:p w:rsidR="002C7070" w:rsidRPr="00DD75F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775AFE" w:rsidRPr="00DD75F4" w:rsidRDefault="00B52CD6" w:rsidP="002B2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DD75F4">
              <w:rPr>
                <w:rFonts w:ascii="Arial" w:eastAsia="Arial" w:hAnsi="Arial" w:cs="Arial"/>
                <w:sz w:val="22"/>
                <w:szCs w:val="22"/>
              </w:rPr>
              <w:t>Točka 2.0 Projektne naloge za sklop 1 se v četrtem odstavku spremeni tako, da glasi:</w:t>
            </w:r>
          </w:p>
          <w:p w:rsidR="002A384A" w:rsidRPr="00DD75F4" w:rsidRDefault="002A384A" w:rsidP="002A3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52CD6" w:rsidRPr="00DD75F4" w:rsidRDefault="00B52CD6" w:rsidP="00B5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0DD75F4">
              <w:rPr>
                <w:rFonts w:ascii="Arial" w:eastAsia="Arial" w:hAnsi="Arial" w:cs="Arial"/>
                <w:sz w:val="22"/>
                <w:szCs w:val="22"/>
              </w:rPr>
              <w:t xml:space="preserve">»Pri izvajanju del predvidenih v opisu projekta na delu podsistema »Infrastruktura« je potrebno v celoti upoštevati določbe: Uredbe Komisije (EU) št. 1299/2014 z dne 18. novembra 2014 o tehničnih specifikacijah za </w:t>
            </w:r>
            <w:proofErr w:type="spellStart"/>
            <w:r w:rsidRPr="00DD75F4">
              <w:rPr>
                <w:rFonts w:ascii="Arial" w:eastAsia="Arial" w:hAnsi="Arial" w:cs="Arial"/>
                <w:sz w:val="22"/>
                <w:szCs w:val="22"/>
              </w:rPr>
              <w:t>interoperabilnost</w:t>
            </w:r>
            <w:proofErr w:type="spellEnd"/>
            <w:r w:rsidRPr="00DD75F4">
              <w:rPr>
                <w:rFonts w:ascii="Arial" w:eastAsia="Arial" w:hAnsi="Arial" w:cs="Arial"/>
                <w:sz w:val="22"/>
                <w:szCs w:val="22"/>
              </w:rPr>
              <w:t xml:space="preserve"> v zvezi s podsistemom »Infrastruktura« železniškega sistema v Evropski uniji« (UL L, št. 356 z dne </w:t>
            </w:r>
            <w:r w:rsidR="002A384A" w:rsidRPr="00DD75F4">
              <w:rPr>
                <w:rFonts w:ascii="Arial" w:eastAsia="Arial" w:hAnsi="Arial" w:cs="Arial"/>
                <w:sz w:val="22"/>
                <w:szCs w:val="22"/>
              </w:rPr>
              <w:t xml:space="preserve">            </w:t>
            </w:r>
            <w:r w:rsidRPr="00DD75F4">
              <w:rPr>
                <w:rFonts w:ascii="Arial" w:eastAsia="Arial" w:hAnsi="Arial" w:cs="Arial"/>
                <w:sz w:val="22"/>
                <w:szCs w:val="22"/>
              </w:rPr>
              <w:t>12. 12. 2014, stran 1; v nadaljevanju TSI INF).</w:t>
            </w:r>
          </w:p>
          <w:p w:rsidR="00B52CD6" w:rsidRPr="00DD75F4" w:rsidRDefault="00B52CD6" w:rsidP="00B5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0DD75F4">
              <w:rPr>
                <w:rFonts w:ascii="Arial" w:eastAsia="Arial" w:hAnsi="Arial" w:cs="Arial"/>
                <w:sz w:val="22"/>
                <w:szCs w:val="22"/>
              </w:rPr>
              <w:t>Vsa dela na delu podsistema »Infrastruktura«, ki v TSI INF niso opredelj</w:t>
            </w:r>
            <w:bookmarkStart w:id="0" w:name="_GoBack"/>
            <w:bookmarkEnd w:id="0"/>
            <w:r w:rsidRPr="00DD75F4">
              <w:rPr>
                <w:rFonts w:ascii="Arial" w:eastAsia="Arial" w:hAnsi="Arial" w:cs="Arial"/>
                <w:sz w:val="22"/>
                <w:szCs w:val="22"/>
              </w:rPr>
              <w:t>ena, se izvedejo in verificirajo v skladu z nacionalnimi predpisi.«</w:t>
            </w:r>
          </w:p>
          <w:p w:rsidR="002B2923" w:rsidRPr="00DD75F4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52CD6" w:rsidRPr="00DD75F4" w:rsidRDefault="00B52CD6" w:rsidP="002B2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DD75F4">
              <w:rPr>
                <w:rFonts w:ascii="Arial" w:eastAsia="Arial" w:hAnsi="Arial" w:cs="Arial"/>
                <w:sz w:val="22"/>
                <w:szCs w:val="22"/>
              </w:rPr>
              <w:t>Točka 3.0 Projektne naloge za sklop 2 se spremeni tako, da se doda nov prvi odstavek, ki glasi:</w:t>
            </w:r>
          </w:p>
          <w:p w:rsidR="002A384A" w:rsidRPr="00DD75F4" w:rsidRDefault="002A384A" w:rsidP="002A3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52CD6" w:rsidRPr="00DD75F4" w:rsidRDefault="00B52CD6" w:rsidP="00B5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0DD75F4">
              <w:rPr>
                <w:rFonts w:ascii="Arial" w:eastAsia="Arial" w:hAnsi="Arial" w:cs="Arial"/>
                <w:sz w:val="22"/>
                <w:szCs w:val="22"/>
              </w:rPr>
              <w:t>»Ponudnik mora predložiti ponudbo za celotno naročilo za podsisteme »I</w:t>
            </w:r>
            <w:r w:rsidRPr="00DD75F4">
              <w:rPr>
                <w:rFonts w:ascii="Arial" w:eastAsia="Arial" w:hAnsi="Arial" w:cs="Arial"/>
                <w:b/>
                <w:sz w:val="22"/>
                <w:szCs w:val="22"/>
              </w:rPr>
              <w:t>nfrastruktura</w:t>
            </w:r>
            <w:r w:rsidRPr="00DD75F4">
              <w:rPr>
                <w:rFonts w:ascii="Arial" w:eastAsia="Arial" w:hAnsi="Arial" w:cs="Arial"/>
                <w:sz w:val="22"/>
                <w:szCs w:val="22"/>
              </w:rPr>
              <w:t>«, »</w:t>
            </w:r>
            <w:r w:rsidRPr="00DD75F4">
              <w:rPr>
                <w:rFonts w:ascii="Arial" w:eastAsia="Arial" w:hAnsi="Arial" w:cs="Arial"/>
                <w:b/>
                <w:sz w:val="22"/>
                <w:szCs w:val="22"/>
              </w:rPr>
              <w:t>energija</w:t>
            </w:r>
            <w:r w:rsidRPr="00DD75F4">
              <w:rPr>
                <w:rFonts w:ascii="Arial" w:eastAsia="Arial" w:hAnsi="Arial" w:cs="Arial"/>
                <w:sz w:val="22"/>
                <w:szCs w:val="22"/>
              </w:rPr>
              <w:t>« in »</w:t>
            </w:r>
            <w:r w:rsidRPr="00DD75F4">
              <w:rPr>
                <w:rFonts w:ascii="Arial" w:eastAsia="Arial" w:hAnsi="Arial" w:cs="Arial"/>
                <w:b/>
                <w:sz w:val="22"/>
                <w:szCs w:val="22"/>
              </w:rPr>
              <w:t>vodenje – upravljanje in signalizacija ob progi</w:t>
            </w:r>
            <w:r w:rsidRPr="00DD75F4">
              <w:rPr>
                <w:rFonts w:ascii="Arial" w:eastAsia="Arial" w:hAnsi="Arial" w:cs="Arial"/>
                <w:sz w:val="22"/>
                <w:szCs w:val="22"/>
              </w:rPr>
              <w:t>«.</w:t>
            </w:r>
          </w:p>
          <w:p w:rsidR="002A384A" w:rsidRPr="00DD75F4" w:rsidRDefault="002A384A" w:rsidP="00B5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4D6C02" w:rsidRPr="00DD75F4" w:rsidRDefault="004D6C02" w:rsidP="00B5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0DD75F4">
              <w:rPr>
                <w:rFonts w:ascii="Arial" w:eastAsia="Arial" w:hAnsi="Arial" w:cs="Arial"/>
                <w:sz w:val="22"/>
                <w:szCs w:val="22"/>
              </w:rPr>
              <w:t>Dosedanji prvi, drugi in tretji odstavek točke 3.0 Projektne naloge postanejo drugi, tretji in četrti odstavek točke 3.0 Projektne naloge.</w:t>
            </w:r>
          </w:p>
          <w:p w:rsidR="004D6C02" w:rsidRPr="00DD75F4" w:rsidRDefault="004D6C02" w:rsidP="00B5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680F86" w:rsidRPr="00DD75F4" w:rsidRDefault="00680F86" w:rsidP="0068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 w:rsidRPr="00DD75F4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</w:p>
          <w:p w:rsidR="00B52CD6" w:rsidRPr="00DD75F4" w:rsidRDefault="00680F86" w:rsidP="00680F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DD75F4">
              <w:rPr>
                <w:rFonts w:ascii="Arial" w:eastAsia="Arial" w:hAnsi="Arial" w:cs="Arial"/>
                <w:sz w:val="22"/>
                <w:szCs w:val="22"/>
              </w:rPr>
              <w:t>Točka 3.2.3.3 Navodil za pripravo ponudbe se spremeni tako, da glasi:</w:t>
            </w:r>
          </w:p>
          <w:p w:rsidR="002A384A" w:rsidRPr="00DD75F4" w:rsidRDefault="002A384A" w:rsidP="002A3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680F86" w:rsidRPr="00DD75F4" w:rsidRDefault="00680F86" w:rsidP="00680F86">
            <w:pPr>
              <w:pStyle w:val="Telobesedila2"/>
              <w:spacing w:before="60"/>
              <w:ind w:left="731"/>
              <w:rPr>
                <w:rFonts w:ascii="Arial" w:hAnsi="Arial" w:cs="Arial"/>
                <w:sz w:val="22"/>
                <w:szCs w:val="22"/>
              </w:rPr>
            </w:pPr>
            <w:r w:rsidRPr="00DD75F4">
              <w:rPr>
                <w:rFonts w:ascii="Arial" w:hAnsi="Arial" w:cs="Arial"/>
                <w:b w:val="0"/>
                <w:sz w:val="22"/>
                <w:szCs w:val="22"/>
              </w:rPr>
              <w:t>»Ponudnik oziroma sodelujoči gospodarski subjekt je v zadnjih desetih letih pred rokom za oddajo ponudb izvedel:</w:t>
            </w:r>
            <w:r w:rsidRPr="00DD75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57DE" w:rsidRPr="00DD75F4" w:rsidRDefault="00B34BA5" w:rsidP="00B34BA5">
            <w:pPr>
              <w:pStyle w:val="Telobesedila2"/>
              <w:ind w:left="1583" w:hanging="852"/>
            </w:pPr>
            <w:r w:rsidRPr="00DD75F4">
              <w:rPr>
                <w:rFonts w:ascii="Arial" w:hAnsi="Arial" w:cs="Arial"/>
                <w:b w:val="0"/>
                <w:sz w:val="22"/>
                <w:szCs w:val="22"/>
              </w:rPr>
              <w:t xml:space="preserve">         </w:t>
            </w:r>
            <w:r w:rsidR="00D357DE" w:rsidRPr="00DD75F4">
              <w:rPr>
                <w:rFonts w:ascii="Arial" w:hAnsi="Arial" w:cs="Arial"/>
                <w:b w:val="0"/>
                <w:bCs/>
                <w:sz w:val="22"/>
                <w:szCs w:val="22"/>
              </w:rPr>
              <w:t>-  1 ES verifikacijo podsistema Infrastruktura po TSI, na podlagi Direktive 2008/57/ES in 1 verifikacijo podsistema Infrastruktura po nacionalnih predpisih in</w:t>
            </w:r>
          </w:p>
          <w:p w:rsidR="00D357DE" w:rsidRPr="00DD75F4" w:rsidRDefault="00D357DE" w:rsidP="00D357DE">
            <w:pPr>
              <w:pStyle w:val="Telobesedila2"/>
              <w:ind w:left="1287"/>
            </w:pPr>
            <w:r w:rsidRPr="00DD75F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- </w:t>
            </w:r>
            <w:r w:rsidR="00B34BA5" w:rsidRPr="00DD75F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</w:t>
            </w:r>
            <w:r w:rsidRPr="00DD75F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1 ES verifikacijo podsistema Energija po TSI, na podlagi Direktive 2008/57/ES </w:t>
            </w:r>
            <w:r w:rsidR="00B34BA5" w:rsidRPr="00DD75F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 </w:t>
            </w:r>
            <w:r w:rsidRPr="00DD75F4">
              <w:rPr>
                <w:rFonts w:ascii="Arial" w:hAnsi="Arial" w:cs="Arial"/>
                <w:b w:val="0"/>
                <w:bCs/>
                <w:sz w:val="22"/>
                <w:szCs w:val="22"/>
              </w:rPr>
              <w:t>in 1 verifikacijo podsistema Energija po nacionalnih predpisih  in</w:t>
            </w:r>
          </w:p>
          <w:p w:rsidR="00D357DE" w:rsidRPr="00DD75F4" w:rsidRDefault="00D357DE" w:rsidP="00D357DE">
            <w:pPr>
              <w:pStyle w:val="Telobesedila2"/>
              <w:ind w:left="1287"/>
            </w:pPr>
            <w:r w:rsidRPr="00DD75F4">
              <w:rPr>
                <w:rFonts w:ascii="Arial" w:hAnsi="Arial" w:cs="Arial"/>
                <w:b w:val="0"/>
                <w:bCs/>
                <w:sz w:val="22"/>
                <w:szCs w:val="22"/>
              </w:rPr>
              <w:t>- 1 ES verifikacijo podsistema Vodenje, upravljanje in signalizacija ob progi po nacionalnih predpisih.  </w:t>
            </w:r>
          </w:p>
          <w:p w:rsidR="00D357DE" w:rsidRPr="00DD75F4" w:rsidRDefault="00D357DE" w:rsidP="00D357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75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                  Vse izvedene verifikacije se morajo nanašati na fazo izvedbe gradbenih del. </w:t>
            </w:r>
          </w:p>
          <w:p w:rsidR="00680F86" w:rsidRPr="00DD75F4" w:rsidRDefault="00680F86" w:rsidP="00680F86">
            <w:pPr>
              <w:keepNext/>
              <w:tabs>
                <w:tab w:val="left" w:pos="1276"/>
              </w:tabs>
              <w:autoSpaceDE w:val="0"/>
              <w:autoSpaceDN w:val="0"/>
              <w:adjustRightInd w:val="0"/>
              <w:spacing w:before="120"/>
              <w:ind w:left="12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5F4">
              <w:rPr>
                <w:rFonts w:ascii="Arial" w:hAnsi="Arial" w:cs="Arial"/>
                <w:sz w:val="22"/>
                <w:szCs w:val="22"/>
              </w:rPr>
              <w:lastRenderedPageBreak/>
              <w:t>dokazilo: izpolnjen ESPD za ponudnika ali sodelujoči gospodarski subjekt</w:t>
            </w:r>
          </w:p>
          <w:p w:rsidR="00680F86" w:rsidRPr="00DD75F4" w:rsidRDefault="00680F86" w:rsidP="00680F86">
            <w:pPr>
              <w:spacing w:before="120"/>
              <w:ind w:left="226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5F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680F86" w:rsidRPr="00DD75F4" w:rsidRDefault="00680F86" w:rsidP="00680F86">
            <w:pPr>
              <w:keepNext/>
              <w:tabs>
                <w:tab w:val="left" w:pos="2127"/>
              </w:tabs>
              <w:autoSpaceDE w:val="0"/>
              <w:autoSpaceDN w:val="0"/>
              <w:adjustRightInd w:val="0"/>
              <w:spacing w:before="120"/>
              <w:ind w:left="2127" w:hanging="84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D75F4">
              <w:rPr>
                <w:rFonts w:ascii="Arial" w:hAnsi="Arial" w:cs="Arial"/>
                <w:i/>
                <w:iCs/>
                <w:sz w:val="22"/>
                <w:szCs w:val="22"/>
              </w:rPr>
              <w:t>opombe:</w:t>
            </w:r>
            <w:r w:rsidRPr="00DD75F4">
              <w:rPr>
                <w:rFonts w:ascii="Arial" w:hAnsi="Arial" w:cs="Arial"/>
                <w:i/>
                <w:sz w:val="22"/>
                <w:szCs w:val="22"/>
              </w:rPr>
              <w:tab/>
              <w:t>Naročnik bo upošteval le referenčna dela, ki so dokončana. Kot datum  dokončanja bo naročnik upošteval datum izdaje potrdila o verifikaciji.</w:t>
            </w:r>
          </w:p>
          <w:p w:rsidR="00680F86" w:rsidRPr="00DD75F4" w:rsidRDefault="00680F86" w:rsidP="00680F86">
            <w:pPr>
              <w:pStyle w:val="Telobesedila2"/>
              <w:spacing w:before="60"/>
              <w:ind w:left="2127" w:hanging="992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DD75F4">
              <w:rPr>
                <w:rFonts w:ascii="Arial" w:hAnsi="Arial" w:cs="Arial"/>
                <w:b w:val="0"/>
                <w:i/>
                <w:sz w:val="22"/>
                <w:szCs w:val="22"/>
              </w:rPr>
              <w:tab/>
              <w:t xml:space="preserve"> Naročnik si pridržuje pravico, da navedbe preveri ter zahteva dodatna dokazila (na primer: pogodbo z naročnikom referenčnega dela, obračun, potrdilo o izplačilu, referenčno potrdilo ... ) o izvedbi navedenega referenčnega dela, oziroma navedbe preveri neposredno pri naročniku referenčnega dela.</w:t>
            </w:r>
            <w:r w:rsidR="00B34BA5" w:rsidRPr="00DD75F4">
              <w:rPr>
                <w:rFonts w:ascii="Arial" w:hAnsi="Arial" w:cs="Arial"/>
                <w:b w:val="0"/>
                <w:i/>
                <w:sz w:val="22"/>
                <w:szCs w:val="22"/>
              </w:rPr>
              <w:t>«</w:t>
            </w:r>
          </w:p>
          <w:p w:rsidR="00B52CD6" w:rsidRPr="00DD75F4" w:rsidRDefault="00B52CD6" w:rsidP="0068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2B2923" w:rsidRPr="00DD75F4" w:rsidRDefault="002B2923" w:rsidP="0068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C7070" w:rsidRPr="00DD75F4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DD75F4">
        <w:rPr>
          <w:rFonts w:ascii="Arial" w:eastAsia="Arial" w:hAnsi="Arial" w:cs="Arial"/>
          <w:sz w:val="22"/>
          <w:szCs w:val="22"/>
        </w:rPr>
        <w:lastRenderedPageBreak/>
        <w:t>Spremembe so sestavni del razpisne dokumentacije in jih je potrebno upoštevati pri pripravi ponudbe.</w:t>
      </w:r>
    </w:p>
    <w:sectPr w:rsidR="002C7070" w:rsidRPr="00DD7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DD75F4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DD75F4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703D8"/>
    <w:rsid w:val="002A384A"/>
    <w:rsid w:val="002B2923"/>
    <w:rsid w:val="002C7070"/>
    <w:rsid w:val="004D6C02"/>
    <w:rsid w:val="00680F86"/>
    <w:rsid w:val="00775AFE"/>
    <w:rsid w:val="00A601D0"/>
    <w:rsid w:val="00A778F9"/>
    <w:rsid w:val="00B34BA5"/>
    <w:rsid w:val="00B52CD6"/>
    <w:rsid w:val="00B5646F"/>
    <w:rsid w:val="00D357DE"/>
    <w:rsid w:val="00DD75F4"/>
    <w:rsid w:val="00D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lobesedila2">
    <w:name w:val="Body Text 2"/>
    <w:basedOn w:val="Navaden"/>
    <w:link w:val="Telobesedila2Znak"/>
    <w:rsid w:val="00A778F9"/>
    <w:pPr>
      <w:jc w:val="both"/>
    </w:pPr>
    <w:rPr>
      <w:b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A778F9"/>
    <w:rPr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5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Frančiška Mestinšek Podbrežnik</cp:lastModifiedBy>
  <cp:revision>2</cp:revision>
  <cp:lastPrinted>2020-10-06T13:00:00Z</cp:lastPrinted>
  <dcterms:created xsi:type="dcterms:W3CDTF">2020-10-06T13:00:00Z</dcterms:created>
  <dcterms:modified xsi:type="dcterms:W3CDTF">2020-10-06T13:00:00Z</dcterms:modified>
</cp:coreProperties>
</file>